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89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1624"/>
        <w:gridCol w:w="1241"/>
        <w:gridCol w:w="706"/>
        <w:gridCol w:w="2183"/>
        <w:gridCol w:w="2003"/>
        <w:gridCol w:w="584"/>
      </w:tblGrid>
      <w:tr w:rsidR="007656E0" w:rsidTr="007656E0">
        <w:trPr>
          <w:trHeight w:val="803"/>
        </w:trPr>
        <w:tc>
          <w:tcPr>
            <w:tcW w:w="2027" w:type="dxa"/>
          </w:tcPr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8341" w:type="dxa"/>
            <w:gridSpan w:val="6"/>
            <w:vMerge w:val="restart"/>
            <w:vAlign w:val="center"/>
          </w:tcPr>
          <w:p w:rsidR="007656E0" w:rsidRPr="0053337E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  <w:r w:rsidRPr="008059BC">
              <w:rPr>
                <w:sz w:val="28"/>
                <w:szCs w:val="28"/>
                <w:lang w:val="ru-RU"/>
              </w:rPr>
              <w:t>ДРУШТВО ПЕДАГОГА ТЕХНИЧКЕ КУЛТУРЕ СРБИЈЕ</w:t>
            </w:r>
            <w:r w:rsidRPr="008059BC">
              <w:rPr>
                <w:rFonts w:ascii="Arial" w:hAnsi="Arial" w:cs="Arial"/>
                <w:b/>
                <w:lang w:val="ru-RU"/>
              </w:rPr>
              <w:t>Техничко и информатичко образовање</w:t>
            </w:r>
          </w:p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РЕПУБЛИЧКО  </w:t>
            </w:r>
            <w:r w:rsidRPr="008059BC">
              <w:rPr>
                <w:rFonts w:ascii="Arial" w:hAnsi="Arial" w:cs="Arial"/>
                <w:b/>
                <w:lang w:val="sr-Cyrl-CS"/>
              </w:rPr>
              <w:t xml:space="preserve"> такмичење</w:t>
            </w:r>
          </w:p>
        </w:tc>
      </w:tr>
      <w:tr w:rsidR="007656E0" w:rsidTr="007656E0">
        <w:trPr>
          <w:trHeight w:val="407"/>
        </w:trPr>
        <w:tc>
          <w:tcPr>
            <w:tcW w:w="2027" w:type="dxa"/>
            <w:tcBorders>
              <w:bottom w:val="single" w:sz="4" w:space="0" w:color="auto"/>
            </w:tcBorders>
          </w:tcPr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lang w:val="ru-RU"/>
              </w:rPr>
              <w:t>Шифра ученика</w:t>
            </w:r>
          </w:p>
        </w:tc>
        <w:tc>
          <w:tcPr>
            <w:tcW w:w="8341" w:type="dxa"/>
            <w:gridSpan w:val="6"/>
            <w:vMerge/>
            <w:tcBorders>
              <w:bottom w:val="single" w:sz="4" w:space="0" w:color="auto"/>
            </w:tcBorders>
          </w:tcPr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7656E0" w:rsidTr="007656E0">
        <w:trPr>
          <w:trHeight w:val="587"/>
        </w:trPr>
        <w:tc>
          <w:tcPr>
            <w:tcW w:w="2027" w:type="dxa"/>
            <w:shd w:val="clear" w:color="auto" w:fill="DAEEF3" w:themeFill="accent5" w:themeFillTint="33"/>
          </w:tcPr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754" w:type="dxa"/>
            <w:gridSpan w:val="4"/>
            <w:shd w:val="clear" w:color="auto" w:fill="DAEEF3" w:themeFill="accent5" w:themeFillTint="33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rFonts w:ascii="Arial Black" w:hAnsi="Arial Black"/>
                <w:b/>
                <w:sz w:val="28"/>
                <w:szCs w:val="28"/>
                <w:lang w:val="ru-RU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</w:p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7</w:t>
            </w:r>
            <w:r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587" w:type="dxa"/>
            <w:gridSpan w:val="2"/>
            <w:shd w:val="clear" w:color="auto" w:fill="DAEEF3" w:themeFill="accent5" w:themeFillTint="33"/>
            <w:vAlign w:val="center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Сомбор</w:t>
            </w:r>
            <w:proofErr w:type="spellEnd"/>
            <w:r>
              <w:rPr>
                <w:b/>
                <w:sz w:val="28"/>
                <w:szCs w:val="28"/>
              </w:rPr>
              <w:t>,</w:t>
            </w:r>
          </w:p>
          <w:p w:rsidR="007656E0" w:rsidRPr="008059B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17/18.04.</w:t>
            </w:r>
            <w:r>
              <w:rPr>
                <w:b/>
                <w:sz w:val="28"/>
                <w:szCs w:val="28"/>
                <w:lang w:val="sr-Cyrl-CS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E822DC" w:rsidRDefault="007656E0" w:rsidP="007656E0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Поређај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редоследу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тактове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бензинског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мотора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постављајући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бројеве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4.</w:t>
            </w:r>
          </w:p>
          <w:p w:rsidR="007656E0" w:rsidRDefault="007656E0" w:rsidP="007656E0">
            <w:pPr>
              <w:pStyle w:val="ListParagraph"/>
              <w:rPr>
                <w:sz w:val="28"/>
                <w:szCs w:val="28"/>
              </w:rPr>
            </w:pPr>
            <w:r w:rsidRPr="00E822DC">
              <w:rPr>
                <w:sz w:val="28"/>
                <w:szCs w:val="28"/>
              </w:rPr>
              <w:t xml:space="preserve">......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сабијање</w:t>
            </w:r>
            <w:proofErr w:type="spellEnd"/>
          </w:p>
          <w:p w:rsidR="007656E0" w:rsidRPr="00E822DC" w:rsidRDefault="007656E0" w:rsidP="007656E0">
            <w:pPr>
              <w:pStyle w:val="ListParagraph"/>
              <w:rPr>
                <w:sz w:val="16"/>
                <w:szCs w:val="16"/>
              </w:rPr>
            </w:pPr>
          </w:p>
          <w:p w:rsidR="007656E0" w:rsidRDefault="007656E0" w:rsidP="007656E0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   </w:t>
            </w:r>
            <w:proofErr w:type="spellStart"/>
            <w:r>
              <w:rPr>
                <w:sz w:val="28"/>
                <w:szCs w:val="28"/>
              </w:rPr>
              <w:t>издувавање</w:t>
            </w:r>
            <w:proofErr w:type="spellEnd"/>
          </w:p>
          <w:p w:rsidR="007656E0" w:rsidRPr="00E822DC" w:rsidRDefault="007656E0" w:rsidP="007656E0">
            <w:pPr>
              <w:pStyle w:val="ListParagraph"/>
              <w:rPr>
                <w:sz w:val="16"/>
                <w:szCs w:val="16"/>
              </w:rPr>
            </w:pPr>
          </w:p>
          <w:p w:rsidR="007656E0" w:rsidRDefault="007656E0" w:rsidP="007656E0">
            <w:pPr>
              <w:pStyle w:val="ListParagrap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-894715</wp:posOffset>
                  </wp:positionV>
                  <wp:extent cx="2705100" cy="1038225"/>
                  <wp:effectExtent l="19050" t="0" r="0" b="0"/>
                  <wp:wrapSquare wrapText="bothSides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2A1C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8" o:spid="_x0000_s1045" style="position:absolute;left:0;text-align:left;margin-left:325.2pt;margin-top:3.7pt;width:21.6pt;height:20.4pt;z-index:2516951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">
                  <v:shadow on="t"/>
                  <v:textbox>
                    <w:txbxContent>
                      <w:p w:rsidR="007656E0" w:rsidRPr="00E822DC" w:rsidRDefault="007656E0" w:rsidP="007656E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Pr="00692A1C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7" o:spid="_x0000_s1044" style="position:absolute;left:0;text-align:left;margin-left:381.45pt;margin-top:3.7pt;width:21.6pt;height:20.4pt;z-index:2516940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">
                  <v:shadow on="t"/>
                  <v:textbox>
                    <w:txbxContent>
                      <w:p w:rsidR="007656E0" w:rsidRPr="00E822DC" w:rsidRDefault="007656E0" w:rsidP="007656E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Pr="00692A1C">
              <w:rPr>
                <w:rFonts w:ascii="Arial" w:hAnsi="Arial" w:cs="Arial"/>
                <w:noProof/>
                <w:sz w:val="24"/>
                <w:szCs w:val="24"/>
              </w:rPr>
              <w:pict>
                <v:roundrect id="AutoShape 16" o:spid="_x0000_s1043" style="position:absolute;left:0;text-align:left;margin-left:437.7pt;margin-top:3.7pt;width:21.6pt;height:20.4pt;z-index:25169305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">
                  <v:shadow on="t"/>
                  <v:textbox>
                    <w:txbxContent>
                      <w:p w:rsidR="007656E0" w:rsidRPr="00E822DC" w:rsidRDefault="007656E0" w:rsidP="007656E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  <w:r w:rsidRPr="00692A1C">
              <w:rPr>
                <w:b/>
                <w:noProof/>
                <w:sz w:val="28"/>
                <w:szCs w:val="28"/>
              </w:rPr>
              <w:pict>
                <v:roundrect id="AutoShape 15" o:spid="_x0000_s1042" style="position:absolute;left:0;text-align:left;margin-left:271.95pt;margin-top:2.95pt;width:21.6pt;height:20.4pt;z-index:25169203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">
                  <v:shadow on="t"/>
                  <v:textbox>
                    <w:txbxContent>
                      <w:p w:rsidR="007656E0" w:rsidRPr="00E822DC" w:rsidRDefault="007656E0" w:rsidP="007656E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  <w:r>
              <w:rPr>
                <w:sz w:val="28"/>
                <w:szCs w:val="28"/>
              </w:rPr>
              <w:t xml:space="preserve">......   </w:t>
            </w:r>
            <w:proofErr w:type="spellStart"/>
            <w:r>
              <w:rPr>
                <w:sz w:val="28"/>
                <w:szCs w:val="28"/>
              </w:rPr>
              <w:t>усисавање</w:t>
            </w:r>
            <w:proofErr w:type="spellEnd"/>
          </w:p>
          <w:p w:rsidR="007656E0" w:rsidRPr="00E822DC" w:rsidRDefault="007656E0" w:rsidP="007656E0">
            <w:pPr>
              <w:pStyle w:val="ListParagraph"/>
              <w:rPr>
                <w:sz w:val="16"/>
                <w:szCs w:val="16"/>
              </w:rPr>
            </w:pPr>
          </w:p>
          <w:p w:rsidR="007656E0" w:rsidRPr="00E822DC" w:rsidRDefault="007656E0" w:rsidP="007656E0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   </w:t>
            </w:r>
            <w:proofErr w:type="spellStart"/>
            <w:r>
              <w:rPr>
                <w:sz w:val="28"/>
                <w:szCs w:val="28"/>
              </w:rPr>
              <w:t>сагоревање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ширење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7656E0" w:rsidRPr="00E822DC" w:rsidRDefault="007656E0" w:rsidP="007656E0">
            <w:pPr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E822DC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2B231D" w:rsidRDefault="007656E0" w:rsidP="007656E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Према конструкцији лежајеви (лежишта) се дела на </w:t>
            </w:r>
          </w:p>
          <w:p w:rsidR="007656E0" w:rsidRPr="00436131" w:rsidRDefault="007656E0" w:rsidP="007656E0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      а. платинасте и бакарне            б. клизне и котрљајуће</w:t>
            </w:r>
          </w:p>
          <w:p w:rsidR="007656E0" w:rsidRPr="00436131" w:rsidRDefault="007656E0" w:rsidP="007656E0">
            <w:pPr>
              <w:pStyle w:val="ListParagraph"/>
              <w:rPr>
                <w:rFonts w:ascii="Arial" w:hAnsi="Arial" w:cs="Arial"/>
                <w:b/>
                <w:sz w:val="24"/>
                <w:szCs w:val="24"/>
                <w:u w:val="single"/>
                <w:lang w:val="sr-Cyrl-CS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Зупчаста летва врши</w:t>
            </w:r>
          </w:p>
          <w:p w:rsidR="007656E0" w:rsidRDefault="007656E0" w:rsidP="007656E0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</w:p>
          <w:p w:rsidR="007656E0" w:rsidRPr="00834FC2" w:rsidRDefault="007656E0" w:rsidP="007656E0">
            <w:pPr>
              <w:pStyle w:val="ListParagraph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а. кружно кретање           б. праволинијско кретање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A56E8B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Дужина линије  у природи је   100 cm, а на цртежу нацртана у размери  1:5 је</w:t>
            </w:r>
          </w:p>
          <w:p w:rsidR="007656E0" w:rsidRPr="005C33CB" w:rsidRDefault="007656E0" w:rsidP="007656E0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7656E0" w:rsidRPr="006C3B36" w:rsidRDefault="007656E0" w:rsidP="007656E0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а.  5 </w:t>
            </w:r>
            <w:r>
              <w:rPr>
                <w:rFonts w:ascii="Arial" w:hAnsi="Arial" w:cs="Arial"/>
              </w:rPr>
              <w:t>cm</w:t>
            </w:r>
          </w:p>
          <w:p w:rsidR="007656E0" w:rsidRPr="006C3B36" w:rsidRDefault="007656E0" w:rsidP="007656E0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б.  50</w:t>
            </w:r>
            <w:r>
              <w:rPr>
                <w:rFonts w:ascii="Arial" w:hAnsi="Arial" w:cs="Arial"/>
              </w:rPr>
              <w:t xml:space="preserve"> cm</w:t>
            </w:r>
          </w:p>
          <w:p w:rsidR="007656E0" w:rsidRPr="006C3B36" w:rsidRDefault="007656E0" w:rsidP="007656E0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в.  20</w:t>
            </w:r>
            <w:r>
              <w:rPr>
                <w:rFonts w:ascii="Arial" w:hAnsi="Arial" w:cs="Arial"/>
              </w:rPr>
              <w:t xml:space="preserve"> cm</w:t>
            </w:r>
          </w:p>
          <w:p w:rsidR="007656E0" w:rsidRPr="00115991" w:rsidRDefault="007656E0" w:rsidP="007656E0">
            <w:pPr>
              <w:tabs>
                <w:tab w:val="center" w:pos="4320"/>
                <w:tab w:val="right" w:pos="864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7656E0" w:rsidRPr="00857A86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котирању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машинских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техничких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цртежа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смеју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укрштати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656E0" w:rsidRPr="00857A86" w:rsidRDefault="007656E0" w:rsidP="007656E0">
            <w:pPr>
              <w:tabs>
                <w:tab w:val="center" w:pos="4320"/>
                <w:tab w:val="right" w:pos="8640"/>
              </w:tabs>
              <w:ind w:left="360"/>
              <w:rPr>
                <w:b/>
              </w:rPr>
            </w:pPr>
          </w:p>
          <w:p w:rsidR="007656E0" w:rsidRPr="00857A86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а. </w:t>
            </w:r>
            <w:proofErr w:type="spellStart"/>
            <w:r>
              <w:rPr>
                <w:rFonts w:ascii="Arial" w:hAnsi="Arial" w:cs="Arial"/>
              </w:rPr>
              <w:t>помоћне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котне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линије</w:t>
            </w:r>
            <w:proofErr w:type="spellEnd"/>
            <w:r>
              <w:rPr>
                <w:rFonts w:ascii="Arial" w:hAnsi="Arial" w:cs="Arial"/>
              </w:rPr>
              <w:t xml:space="preserve">   б. </w:t>
            </w:r>
            <w:proofErr w:type="spellStart"/>
            <w:r>
              <w:rPr>
                <w:rFonts w:ascii="Arial" w:hAnsi="Arial" w:cs="Arial"/>
              </w:rPr>
              <w:t>котне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линије</w:t>
            </w:r>
            <w:proofErr w:type="spellEnd"/>
            <w:r>
              <w:rPr>
                <w:rFonts w:ascii="Arial" w:hAnsi="Arial" w:cs="Arial"/>
              </w:rPr>
              <w:t xml:space="preserve">    в) </w:t>
            </w:r>
            <w:proofErr w:type="spellStart"/>
            <w:r>
              <w:rPr>
                <w:rFonts w:ascii="Arial" w:hAnsi="Arial" w:cs="Arial"/>
              </w:rPr>
              <w:t>котне</w:t>
            </w:r>
            <w:proofErr w:type="spellEnd"/>
            <w:r>
              <w:rPr>
                <w:rFonts w:ascii="Arial" w:hAnsi="Arial" w:cs="Arial"/>
              </w:rPr>
              <w:t xml:space="preserve"> и </w:t>
            </w:r>
            <w:proofErr w:type="spellStart"/>
            <w:r>
              <w:rPr>
                <w:rFonts w:ascii="Arial" w:hAnsi="Arial" w:cs="Arial"/>
              </w:rPr>
              <w:t>помоћне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котне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линије</w:t>
            </w:r>
            <w:proofErr w:type="spellEnd"/>
          </w:p>
          <w:p w:rsidR="007656E0" w:rsidRPr="00362992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656E0" w:rsidRPr="005419C3" w:rsidRDefault="007656E0" w:rsidP="007656E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E0D70">
              <w:rPr>
                <w:rFonts w:ascii="Arial" w:hAnsi="Arial" w:cs="Arial"/>
                <w:lang w:val="sr-Cyrl-CS"/>
              </w:rPr>
              <w:t xml:space="preserve">Сликаприказује </w:t>
            </w:r>
            <w:r>
              <w:rPr>
                <w:rFonts w:ascii="Arial" w:hAnsi="Arial" w:cs="Arial"/>
                <w:lang w:val="sr-Cyrl-CS"/>
              </w:rPr>
              <w:t>алат</w:t>
            </w:r>
          </w:p>
          <w:p w:rsidR="007656E0" w:rsidRDefault="007656E0" w:rsidP="007656E0">
            <w:pPr>
              <w:rPr>
                <w:rFonts w:ascii="Arial" w:hAnsi="Arial" w:cs="Arial"/>
                <w:lang w:val="sr-Cyrl-CS"/>
              </w:rPr>
            </w:pPr>
          </w:p>
          <w:p w:rsidR="007656E0" w:rsidRDefault="007656E0" w:rsidP="007656E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а.  за урезивање навоја</w:t>
            </w:r>
          </w:p>
          <w:p w:rsidR="007656E0" w:rsidRPr="00466F0E" w:rsidRDefault="007656E0" w:rsidP="007656E0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7656E0" w:rsidRDefault="007656E0" w:rsidP="007656E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    б.  за нарезивање навоја</w:t>
            </w:r>
          </w:p>
          <w:p w:rsidR="007656E0" w:rsidRPr="008E0D70" w:rsidRDefault="007656E0" w:rsidP="007656E0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7656E0" w:rsidRPr="008E0D70" w:rsidRDefault="007656E0" w:rsidP="007656E0">
            <w:pPr>
              <w:pStyle w:val="ListParagraph"/>
              <w:ind w:left="2469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83185</wp:posOffset>
                  </wp:positionV>
                  <wp:extent cx="894715" cy="891540"/>
                  <wp:effectExtent l="19050" t="0" r="635" b="0"/>
                  <wp:wrapSquare wrapText="bothSides"/>
                  <wp:docPr id="13" name="Picture 9" descr="https://encrypted-tbn0.gstatic.com/images?q=tbn:ANd9GcQJQTQx-tB5ET-XqM1T65CbpxXpuPcsfYLV8YLitrOr_lSGBY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QJQTQx-tB5ET-XqM1T65CbpxXpuPcsfYLV8YLitrOr_lSGBY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F1201B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3651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656E0" w:rsidRPr="004B04DB" w:rsidRDefault="007656E0" w:rsidP="007656E0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proofErr w:type="spellStart"/>
            <w:r w:rsidRPr="004B04DB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4B04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04DB">
              <w:rPr>
                <w:rFonts w:ascii="Arial" w:hAnsi="Arial" w:cs="Arial"/>
                <w:sz w:val="24"/>
                <w:szCs w:val="24"/>
              </w:rPr>
              <w:t>слици</w:t>
            </w:r>
            <w:proofErr w:type="spellEnd"/>
            <w:r w:rsidRPr="004B04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04DB">
              <w:rPr>
                <w:rFonts w:ascii="Arial" w:hAnsi="Arial" w:cs="Arial"/>
                <w:sz w:val="24"/>
                <w:szCs w:val="24"/>
              </w:rPr>
              <w:t>је</w:t>
            </w:r>
            <w:proofErr w:type="spellEnd"/>
            <w:r w:rsidRPr="004B04D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656E0" w:rsidRPr="004B04DB" w:rsidRDefault="007656E0" w:rsidP="007656E0">
            <w:pPr>
              <w:pStyle w:val="ListParagraph"/>
              <w:rPr>
                <w:b/>
                <w:sz w:val="24"/>
                <w:szCs w:val="24"/>
              </w:rPr>
            </w:pPr>
          </w:p>
          <w:p w:rsidR="007656E0" w:rsidRDefault="007656E0" w:rsidP="007656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а.  </w:t>
            </w:r>
            <w:proofErr w:type="spellStart"/>
            <w:r>
              <w:rPr>
                <w:rFonts w:ascii="Arial" w:hAnsi="Arial" w:cs="Arial"/>
              </w:rPr>
              <w:t>брегаст</w:t>
            </w:r>
            <w:r w:rsidRPr="004B04DB">
              <w:rPr>
                <w:rFonts w:ascii="Arial" w:hAnsi="Arial" w:cs="Arial"/>
              </w:rPr>
              <w:t>о</w:t>
            </w:r>
            <w:proofErr w:type="spellEnd"/>
            <w:r w:rsidRPr="004B04DB">
              <w:rPr>
                <w:rFonts w:ascii="Arial" w:hAnsi="Arial" w:cs="Arial"/>
              </w:rPr>
              <w:t xml:space="preserve"> </w:t>
            </w:r>
            <w:proofErr w:type="spellStart"/>
            <w:r w:rsidRPr="004B04DB">
              <w:rPr>
                <w:rFonts w:ascii="Arial" w:hAnsi="Arial" w:cs="Arial"/>
              </w:rPr>
              <w:t>вратило</w:t>
            </w:r>
            <w:proofErr w:type="spellEnd"/>
          </w:p>
          <w:p w:rsidR="007656E0" w:rsidRPr="004B04DB" w:rsidRDefault="007656E0" w:rsidP="007656E0">
            <w:pPr>
              <w:rPr>
                <w:rFonts w:ascii="Arial" w:hAnsi="Arial" w:cs="Arial"/>
                <w:sz w:val="10"/>
                <w:szCs w:val="10"/>
              </w:rPr>
            </w:pPr>
          </w:p>
          <w:p w:rsidR="007656E0" w:rsidRDefault="007656E0" w:rsidP="007656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 </w:t>
            </w:r>
            <w:proofErr w:type="spellStart"/>
            <w:r>
              <w:rPr>
                <w:rFonts w:ascii="Arial" w:hAnsi="Arial" w:cs="Arial"/>
              </w:rPr>
              <w:t>коленасто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вратило</w:t>
            </w:r>
            <w:proofErr w:type="spellEnd"/>
          </w:p>
          <w:p w:rsidR="007656E0" w:rsidRPr="004B04DB" w:rsidRDefault="007656E0" w:rsidP="007656E0">
            <w:pPr>
              <w:rPr>
                <w:rFonts w:ascii="Arial" w:hAnsi="Arial" w:cs="Arial"/>
                <w:sz w:val="10"/>
                <w:szCs w:val="10"/>
              </w:rPr>
            </w:pPr>
          </w:p>
          <w:p w:rsidR="007656E0" w:rsidRPr="004B04DB" w:rsidRDefault="007656E0" w:rsidP="007656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 </w:t>
            </w:r>
            <w:proofErr w:type="spellStart"/>
            <w:r>
              <w:rPr>
                <w:rFonts w:ascii="Arial" w:hAnsi="Arial" w:cs="Arial"/>
              </w:rPr>
              <w:t>осовина</w:t>
            </w:r>
            <w:proofErr w:type="spellEnd"/>
          </w:p>
          <w:p w:rsidR="007656E0" w:rsidRPr="004B04DB" w:rsidRDefault="007656E0" w:rsidP="007656E0">
            <w:pPr>
              <w:rPr>
                <w:b/>
                <w:sz w:val="28"/>
                <w:szCs w:val="28"/>
              </w:rPr>
            </w:pPr>
          </w:p>
        </w:tc>
        <w:tc>
          <w:tcPr>
            <w:tcW w:w="613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ind w:left="1839" w:hanging="1839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6608" cy="1165860"/>
                  <wp:effectExtent l="19050" t="0" r="5992" b="0"/>
                  <wp:docPr id="19" name="Picture 12" descr="http://static.elitesecurity.org/uploads/3/3/3352618/radi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elitesecurity.org/uploads/3/3/3352618/radi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89" cy="116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F71820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71820">
              <w:rPr>
                <w:rFonts w:ascii="Arial" w:hAnsi="Arial" w:cs="Arial"/>
                <w:sz w:val="24"/>
                <w:szCs w:val="24"/>
                <w:lang w:val="ru-RU"/>
              </w:rPr>
              <w:t>Који мерни инструмент је прецизнији ?</w:t>
            </w:r>
          </w:p>
          <w:p w:rsidR="007656E0" w:rsidRPr="00F71820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56E0" w:rsidRDefault="007656E0" w:rsidP="007656E0">
            <w:pPr>
              <w:spacing w:line="360" w:lineRule="auto"/>
              <w:rPr>
                <w:rFonts w:ascii="Arial" w:hAnsi="Arial" w:cs="Arial"/>
                <w:lang w:val="sr-Cyrl-CS"/>
              </w:rPr>
            </w:pPr>
            <w:r w:rsidRPr="00F71820">
              <w:rPr>
                <w:rFonts w:ascii="Arial" w:hAnsi="Arial" w:cs="Arial"/>
                <w:lang w:val="ru-RU"/>
              </w:rPr>
              <w:tab/>
            </w:r>
            <w:r w:rsidRPr="00F71820">
              <w:rPr>
                <w:rFonts w:ascii="Arial" w:hAnsi="Arial" w:cs="Arial"/>
                <w:b/>
                <w:lang w:val="ru-RU"/>
              </w:rPr>
              <w:t xml:space="preserve">  а)</w:t>
            </w:r>
            <w:r w:rsidRPr="00F71820">
              <w:rPr>
                <w:rFonts w:ascii="Arial" w:hAnsi="Arial" w:cs="Arial"/>
                <w:lang w:val="ru-RU"/>
              </w:rPr>
              <w:t xml:space="preserve">  са тачношћу   1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  <w:r w:rsidRPr="00F71820">
              <w:rPr>
                <w:rFonts w:ascii="Arial" w:hAnsi="Arial" w:cs="Arial"/>
                <w:lang w:val="ru-RU"/>
              </w:rPr>
              <w:tab/>
            </w:r>
            <w:r w:rsidRPr="00F71820">
              <w:rPr>
                <w:rFonts w:ascii="Arial" w:hAnsi="Arial" w:cs="Arial"/>
                <w:b/>
                <w:lang w:val="ru-RU"/>
              </w:rPr>
              <w:t>б)</w:t>
            </w:r>
            <w:r w:rsidRPr="00F71820">
              <w:rPr>
                <w:rFonts w:ascii="Arial" w:hAnsi="Arial" w:cs="Arial"/>
                <w:lang w:val="ru-RU"/>
              </w:rPr>
              <w:t xml:space="preserve"> са тачношћу  2 / 100 </w:t>
            </w:r>
            <w:r w:rsidRPr="00F71820">
              <w:rPr>
                <w:rFonts w:ascii="Arial" w:hAnsi="Arial" w:cs="Arial"/>
              </w:rPr>
              <w:t>mm</w:t>
            </w:r>
            <w:r w:rsidRPr="00F71820">
              <w:rPr>
                <w:rFonts w:ascii="Arial" w:hAnsi="Arial" w:cs="Arial"/>
                <w:lang w:val="sr-Cyrl-CS"/>
              </w:rPr>
              <w:t>;</w:t>
            </w:r>
          </w:p>
          <w:p w:rsidR="007656E0" w:rsidRPr="00F71820" w:rsidRDefault="007656E0" w:rsidP="007656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в)  са тачношћу   5/ 100  mm</w:t>
            </w:r>
          </w:p>
          <w:p w:rsidR="007656E0" w:rsidRPr="006C6049" w:rsidRDefault="007656E0" w:rsidP="007656E0">
            <w:pPr>
              <w:tabs>
                <w:tab w:val="center" w:pos="4320"/>
                <w:tab w:val="right" w:pos="8640"/>
              </w:tabs>
              <w:rPr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6E5992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spellStart"/>
            <w:r w:rsidRPr="006E5992">
              <w:rPr>
                <w:rFonts w:ascii="Arial" w:hAnsi="Arial" w:cs="Arial"/>
                <w:sz w:val="24"/>
                <w:szCs w:val="24"/>
              </w:rPr>
              <w:lastRenderedPageBreak/>
              <w:t>Колико</w:t>
            </w:r>
            <w:proofErr w:type="spellEnd"/>
            <w:r w:rsidRPr="006E599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E5992">
              <w:rPr>
                <w:rFonts w:ascii="Arial" w:hAnsi="Arial" w:cs="Arial"/>
                <w:sz w:val="24"/>
                <w:szCs w:val="24"/>
              </w:rPr>
              <w:t>износи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дозвољено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одступање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толеранција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контролника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ако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је</w:t>
            </w:r>
            <w:proofErr w:type="spellEnd"/>
          </w:p>
          <w:p w:rsidR="007656E0" w:rsidRPr="00EA56A7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7656E0" w:rsidRPr="00421069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максимална</w:t>
            </w:r>
            <w:proofErr w:type="spellEnd"/>
            <w:r>
              <w:rPr>
                <w:rFonts w:ascii="Arial" w:hAnsi="Arial" w:cs="Arial"/>
              </w:rPr>
              <w:t xml:space="preserve"> вредност</w:t>
            </w:r>
            <w:r>
              <w:rPr>
                <w:rFonts w:ascii="Arial" w:hAnsi="Arial" w:cs="Arial"/>
                <w:b/>
              </w:rPr>
              <w:t>40</w:t>
            </w:r>
            <w:r>
              <w:rPr>
                <w:rFonts w:ascii="Arial" w:hAnsi="Arial" w:cs="Arial"/>
              </w:rPr>
              <w:t xml:space="preserve"> mm ,а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</w:rPr>
              <w:t>минимална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дозвољена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вредности</w:t>
            </w:r>
            <w:proofErr w:type="spellEnd"/>
            <w:r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  <w:b/>
              </w:rPr>
              <w:t>36</w:t>
            </w:r>
            <w:r>
              <w:rPr>
                <w:rFonts w:ascii="Arial" w:hAnsi="Arial" w:cs="Arial"/>
              </w:rPr>
              <w:t xml:space="preserve"> mm ?</w:t>
            </w:r>
            <w:proofErr w:type="spellStart"/>
            <w:r>
              <w:rPr>
                <w:rFonts w:ascii="Arial" w:hAnsi="Arial" w:cs="Arial"/>
                <w:i/>
              </w:rPr>
              <w:t>одговор</w:t>
            </w:r>
            <w:proofErr w:type="spellEnd"/>
            <w:r>
              <w:rPr>
                <w:rFonts w:ascii="Arial" w:hAnsi="Arial" w:cs="Arial"/>
                <w:i/>
              </w:rPr>
              <w:t xml:space="preserve"> :  ..........mm</w:t>
            </w:r>
          </w:p>
          <w:p w:rsidR="007656E0" w:rsidRPr="00C96920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i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F3715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C759F8" w:rsidRDefault="007656E0" w:rsidP="007656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Клип</w:t>
            </w:r>
            <w:proofErr w:type="spellEnd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4"/>
                <w:szCs w:val="24"/>
              </w:rPr>
              <w:t>бензинског</w:t>
            </w:r>
            <w:proofErr w:type="spellEnd"/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мотора</w:t>
            </w:r>
            <w:proofErr w:type="spellEnd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врши</w:t>
            </w:r>
            <w:proofErr w:type="spellEnd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кретање</w:t>
            </w:r>
            <w:proofErr w:type="spellEnd"/>
          </w:p>
          <w:p w:rsidR="007656E0" w:rsidRPr="00C759F8" w:rsidRDefault="007656E0" w:rsidP="007656E0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4"/>
                <w:szCs w:val="4"/>
              </w:rPr>
            </w:pPr>
          </w:p>
          <w:p w:rsidR="007656E0" w:rsidRDefault="007656E0" w:rsidP="007656E0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        а.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криволинијско</w:t>
            </w:r>
            <w:proofErr w:type="spellEnd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            б. </w:t>
            </w:r>
            <w:proofErr w:type="spellStart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>праволинијско</w:t>
            </w:r>
            <w:proofErr w:type="spellEnd"/>
            <w:r w:rsidRPr="00C759F8">
              <w:rPr>
                <w:rFonts w:ascii="Arial" w:eastAsiaTheme="minorHAnsi" w:hAnsi="Arial" w:cs="Arial"/>
                <w:sz w:val="24"/>
                <w:szCs w:val="24"/>
              </w:rPr>
              <w:t xml:space="preserve">            в. </w:t>
            </w:r>
            <w:proofErr w:type="spellStart"/>
            <w:r>
              <w:rPr>
                <w:rFonts w:ascii="Arial" w:eastAsiaTheme="minorHAnsi" w:hAnsi="Arial" w:cs="Arial"/>
                <w:sz w:val="24"/>
                <w:szCs w:val="24"/>
              </w:rPr>
              <w:t>к</w:t>
            </w:r>
            <w:r w:rsidRPr="00C759F8">
              <w:rPr>
                <w:rFonts w:ascii="Arial" w:eastAsiaTheme="minorHAnsi" w:hAnsi="Arial" w:cs="Arial"/>
                <w:sz w:val="24"/>
                <w:szCs w:val="24"/>
              </w:rPr>
              <w:t>ружно</w:t>
            </w:r>
            <w:proofErr w:type="spellEnd"/>
          </w:p>
          <w:p w:rsidR="007656E0" w:rsidRPr="00271DDD" w:rsidRDefault="007656E0" w:rsidP="007656E0">
            <w:pPr>
              <w:pStyle w:val="ListParagraph"/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B551FE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7656E0" w:rsidRPr="00263877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>Повезивањем</w:t>
            </w:r>
            <w:proofErr w:type="spellEnd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>два</w:t>
            </w:r>
            <w:proofErr w:type="spellEnd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>дела</w:t>
            </w:r>
            <w:proofErr w:type="spellEnd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>клином</w:t>
            </w:r>
            <w:proofErr w:type="spellEnd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>настаје</w:t>
            </w:r>
            <w:proofErr w:type="spellEnd"/>
            <w:r w:rsidRPr="00263877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  <w:p w:rsidR="007656E0" w:rsidRPr="00263877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4"/>
                <w:szCs w:val="4"/>
              </w:rPr>
            </w:pPr>
          </w:p>
          <w:p w:rsidR="007656E0" w:rsidRPr="00B551FE" w:rsidRDefault="007656E0" w:rsidP="007656E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FF0000"/>
              </w:rPr>
            </w:pPr>
            <w:r>
              <w:rPr>
                <w:rFonts w:ascii="Arial" w:eastAsiaTheme="minorHAnsi" w:hAnsi="Arial" w:cs="Arial"/>
              </w:rPr>
              <w:t xml:space="preserve">               a)  </w:t>
            </w:r>
            <w:proofErr w:type="spellStart"/>
            <w:r>
              <w:rPr>
                <w:rFonts w:ascii="Arial" w:eastAsiaTheme="minorHAnsi" w:hAnsi="Arial" w:cs="Arial"/>
              </w:rPr>
              <w:t>чврста</w:t>
            </w:r>
            <w:proofErr w:type="spellEnd"/>
            <w:r>
              <w:rPr>
                <w:rFonts w:ascii="Arial" w:eastAsiaTheme="minorHAnsi" w:hAnsi="Arial" w:cs="Arial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</w:rPr>
              <w:t>раздвојива</w:t>
            </w:r>
            <w:proofErr w:type="spellEnd"/>
            <w:r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Pr="00B551FE">
              <w:rPr>
                <w:rFonts w:ascii="Arial" w:eastAsiaTheme="minorHAnsi" w:hAnsi="Arial" w:cs="Arial"/>
              </w:rPr>
              <w:t>веза</w:t>
            </w:r>
            <w:proofErr w:type="spellEnd"/>
            <w:r w:rsidRPr="00B551FE">
              <w:rPr>
                <w:rFonts w:ascii="Arial" w:eastAsiaTheme="minorHAnsi" w:hAnsi="Arial" w:cs="Arial"/>
              </w:rPr>
              <w:t xml:space="preserve">                </w:t>
            </w:r>
            <w:r>
              <w:rPr>
                <w:rFonts w:ascii="Arial" w:eastAsiaTheme="minorHAnsi" w:hAnsi="Arial" w:cs="Arial"/>
              </w:rPr>
              <w:t xml:space="preserve"> б</w:t>
            </w:r>
            <w:r w:rsidRPr="00B551FE">
              <w:rPr>
                <w:rFonts w:ascii="Arial" w:eastAsiaTheme="minorHAnsi" w:hAnsi="Arial" w:cs="Arial"/>
              </w:rPr>
              <w:t xml:space="preserve">) </w:t>
            </w:r>
            <w:proofErr w:type="spellStart"/>
            <w:r w:rsidRPr="00B551FE">
              <w:rPr>
                <w:rFonts w:ascii="Arial" w:eastAsiaTheme="minorHAnsi" w:hAnsi="Arial" w:cs="Arial"/>
              </w:rPr>
              <w:t>чврста</w:t>
            </w:r>
            <w:proofErr w:type="spellEnd"/>
            <w:r w:rsidRPr="00B551F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Pr="00B551FE">
              <w:rPr>
                <w:rFonts w:ascii="Arial" w:eastAsiaTheme="minorHAnsi" w:hAnsi="Arial" w:cs="Arial"/>
              </w:rPr>
              <w:t>нераздвојива</w:t>
            </w:r>
            <w:proofErr w:type="spellEnd"/>
            <w:r w:rsidRPr="00B551F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Pr="00B551FE">
              <w:rPr>
                <w:rFonts w:ascii="Arial" w:eastAsiaTheme="minorHAnsi" w:hAnsi="Arial" w:cs="Arial"/>
              </w:rPr>
              <w:t>веза</w:t>
            </w:r>
            <w:proofErr w:type="spellEnd"/>
          </w:p>
          <w:p w:rsidR="007656E0" w:rsidRPr="00271DDD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7535CA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Колико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ће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износити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дужина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приказаног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предмета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цртежу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ако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је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нацртан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F303A9">
              <w:rPr>
                <w:rFonts w:ascii="Arial" w:hAnsi="Arial" w:cs="Arial"/>
                <w:sz w:val="24"/>
                <w:szCs w:val="24"/>
              </w:rPr>
              <w:t>размери</w:t>
            </w:r>
            <w:proofErr w:type="spellEnd"/>
            <w:r w:rsidRPr="00F30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1 : 2 ?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7656E0" w:rsidRPr="00F303A9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proofErr w:type="spellStart"/>
            <w:r w:rsidRPr="00F303A9">
              <w:rPr>
                <w:rFonts w:ascii="Arial" w:hAnsi="Arial" w:cs="Arial"/>
                <w:i/>
              </w:rPr>
              <w:t>Одговор</w:t>
            </w:r>
            <w:proofErr w:type="spellEnd"/>
            <w:r w:rsidRPr="00F303A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F303A9">
              <w:rPr>
                <w:rFonts w:ascii="Arial" w:hAnsi="Arial" w:cs="Arial"/>
                <w:i/>
              </w:rPr>
              <w:t>је</w:t>
            </w:r>
            <w:proofErr w:type="spellEnd"/>
            <w:r>
              <w:rPr>
                <w:rFonts w:ascii="Arial" w:hAnsi="Arial" w:cs="Arial"/>
              </w:rPr>
              <w:t xml:space="preserve">         ............  mm.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7656E0" w:rsidRPr="007535CA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7656E0" w:rsidRPr="0090263F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34925</wp:posOffset>
                  </wp:positionV>
                  <wp:extent cx="2049780" cy="1313815"/>
                  <wp:effectExtent l="19050" t="0" r="7620" b="0"/>
                  <wp:wrapSquare wrapText="bothSides"/>
                  <wp:docPr id="25" name="Picture 9" descr="https://cicakslavka.files.wordpress.com/2012/02/paralelno-kotir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icakslavka.files.wordpress.com/2012/02/paralelno-kotir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30000" contras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F1459A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Пластичност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је</w:t>
            </w:r>
            <w:proofErr w:type="spellEnd"/>
          </w:p>
          <w:p w:rsidR="007656E0" w:rsidRPr="00233C11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 w:rsidRPr="00233C11">
              <w:rPr>
                <w:rFonts w:ascii="Arial" w:hAnsi="Arial" w:cs="Arial"/>
                <w:sz w:val="23"/>
                <w:szCs w:val="23"/>
              </w:rPr>
              <w:t xml:space="preserve">а.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својство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материјала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да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при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деловању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одређених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сила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трајно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мења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свој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облик</w:t>
            </w:r>
            <w:proofErr w:type="spellEnd"/>
          </w:p>
          <w:p w:rsidR="007656E0" w:rsidRPr="00233C11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7656E0" w:rsidRPr="00233C11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б.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својство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материјала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да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при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деловању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одређених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сила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трајно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не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мења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свој</w:t>
            </w:r>
            <w:proofErr w:type="spellEnd"/>
            <w:r w:rsidRPr="00233C1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233C11">
              <w:rPr>
                <w:rFonts w:ascii="Arial" w:hAnsi="Arial" w:cs="Arial"/>
                <w:sz w:val="23"/>
                <w:szCs w:val="23"/>
              </w:rPr>
              <w:t>облик</w:t>
            </w:r>
            <w:proofErr w:type="spellEnd"/>
          </w:p>
          <w:p w:rsidR="007656E0" w:rsidRPr="00233C11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C564FA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7656E0" w:rsidRPr="00EA5729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Пнеуматски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механизми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раде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принципу</w:t>
            </w:r>
            <w:proofErr w:type="spellEnd"/>
          </w:p>
          <w:p w:rsidR="007656E0" w:rsidRPr="00EA5729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7656E0" w:rsidRPr="00EA5729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r w:rsidRPr="00EA5729">
              <w:rPr>
                <w:rFonts w:ascii="Arial" w:hAnsi="Arial" w:cs="Arial"/>
                <w:sz w:val="24"/>
                <w:szCs w:val="24"/>
              </w:rPr>
              <w:t xml:space="preserve">а.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енергије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горива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          б.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енергије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воде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          в.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енергије</w:t>
            </w:r>
            <w:proofErr w:type="spellEnd"/>
            <w:r w:rsidRPr="00EA57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5729">
              <w:rPr>
                <w:rFonts w:ascii="Arial" w:hAnsi="Arial" w:cs="Arial"/>
                <w:sz w:val="24"/>
                <w:szCs w:val="24"/>
              </w:rPr>
              <w:t>вадуха</w:t>
            </w:r>
            <w:proofErr w:type="spellEnd"/>
          </w:p>
          <w:p w:rsidR="007656E0" w:rsidRPr="00EA5729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4892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7656E0" w:rsidRPr="00B05818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слици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је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приказан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пужни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пренос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Пужни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редуктор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пуж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се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обрће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смеру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казаљке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са</w:t>
            </w:r>
            <w:r>
              <w:rPr>
                <w:rFonts w:ascii="Arial" w:hAnsi="Arial" w:cs="Arial"/>
                <w:sz w:val="24"/>
                <w:szCs w:val="24"/>
              </w:rPr>
              <w:t>ту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Бубањ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велики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точак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обрћ</w:t>
            </w:r>
            <w:r w:rsidRPr="00B05818">
              <w:rPr>
                <w:rFonts w:ascii="Arial" w:hAnsi="Arial" w:cs="Arial"/>
                <w:sz w:val="24"/>
                <w:szCs w:val="24"/>
              </w:rPr>
              <w:t>е</w:t>
            </w:r>
            <w:proofErr w:type="spellEnd"/>
            <w:r w:rsidRPr="00B05818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B05818">
              <w:rPr>
                <w:rFonts w:ascii="Arial" w:hAnsi="Arial" w:cs="Arial"/>
                <w:sz w:val="24"/>
                <w:szCs w:val="24"/>
              </w:rPr>
              <w:t>смеру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:</w:t>
            </w:r>
          </w:p>
          <w:p w:rsidR="007656E0" w:rsidRPr="00C95784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 xml:space="preserve">а. </w:t>
            </w:r>
            <w:proofErr w:type="spellStart"/>
            <w:r w:rsidRPr="00B05818">
              <w:rPr>
                <w:rFonts w:ascii="Arial" w:hAnsi="Arial" w:cs="Arial"/>
              </w:rPr>
              <w:t>казаљке</w:t>
            </w:r>
            <w:proofErr w:type="spellEnd"/>
            <w:r w:rsidRPr="00B05818">
              <w:rPr>
                <w:rFonts w:ascii="Arial" w:hAnsi="Arial" w:cs="Arial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</w:rPr>
              <w:t>на</w:t>
            </w:r>
            <w:proofErr w:type="spellEnd"/>
            <w:r w:rsidRPr="00B05818">
              <w:rPr>
                <w:rFonts w:ascii="Arial" w:hAnsi="Arial" w:cs="Arial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</w:rPr>
              <w:t>сату</w:t>
            </w:r>
            <w:proofErr w:type="spellEnd"/>
          </w:p>
          <w:p w:rsidR="007656E0" w:rsidRPr="00C95784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  <w:sz w:val="6"/>
                <w:szCs w:val="6"/>
              </w:rPr>
            </w:pPr>
          </w:p>
          <w:p w:rsidR="007656E0" w:rsidRPr="00B05818" w:rsidRDefault="007656E0" w:rsidP="007656E0">
            <w:pPr>
              <w:tabs>
                <w:tab w:val="center" w:pos="4320"/>
                <w:tab w:val="right" w:pos="8640"/>
              </w:tabs>
              <w:ind w:left="720"/>
              <w:rPr>
                <w:rFonts w:ascii="Arial" w:hAnsi="Arial" w:cs="Arial"/>
              </w:rPr>
            </w:pPr>
            <w:r w:rsidRPr="00B05818">
              <w:rPr>
                <w:rFonts w:ascii="Arial" w:hAnsi="Arial" w:cs="Arial"/>
              </w:rPr>
              <w:t xml:space="preserve">б. </w:t>
            </w:r>
            <w:proofErr w:type="spellStart"/>
            <w:r w:rsidRPr="00B05818">
              <w:rPr>
                <w:rFonts w:ascii="Arial" w:hAnsi="Arial" w:cs="Arial"/>
              </w:rPr>
              <w:t>супротном</w:t>
            </w:r>
            <w:proofErr w:type="spellEnd"/>
            <w:r w:rsidRPr="00B05818">
              <w:rPr>
                <w:rFonts w:ascii="Arial" w:hAnsi="Arial" w:cs="Arial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</w:rPr>
              <w:t>од</w:t>
            </w:r>
            <w:proofErr w:type="spellEnd"/>
            <w:r w:rsidRPr="00B05818">
              <w:rPr>
                <w:rFonts w:ascii="Arial" w:hAnsi="Arial" w:cs="Arial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</w:rPr>
              <w:t>смера</w:t>
            </w:r>
            <w:proofErr w:type="spellEnd"/>
            <w:r w:rsidRPr="00B05818">
              <w:rPr>
                <w:rFonts w:ascii="Arial" w:hAnsi="Arial" w:cs="Arial"/>
              </w:rPr>
              <w:t xml:space="preserve"> </w:t>
            </w:r>
            <w:proofErr w:type="spellStart"/>
            <w:r w:rsidRPr="00B05818">
              <w:rPr>
                <w:rFonts w:ascii="Arial" w:hAnsi="Arial" w:cs="Arial"/>
              </w:rPr>
              <w:t>казаљке</w:t>
            </w:r>
            <w:proofErr w:type="spellEnd"/>
          </w:p>
          <w:p w:rsidR="007656E0" w:rsidRPr="00B05818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4892" w:type="dxa"/>
            <w:gridSpan w:val="3"/>
            <w:tcBorders>
              <w:left w:val="nil"/>
            </w:tcBorders>
            <w:shd w:val="clear" w:color="auto" w:fill="FFFFFF" w:themeFill="background1"/>
          </w:tcPr>
          <w:p w:rsidR="007656E0" w:rsidRPr="00F70AC5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1905</wp:posOffset>
                  </wp:positionV>
                  <wp:extent cx="2376805" cy="1609725"/>
                  <wp:effectExtent l="19050" t="0" r="4445" b="0"/>
                  <wp:wrapSquare wrapText="bothSides"/>
                  <wp:docPr id="26" name="Picture 5" descr="http://upload.wikimedia.org/wikipedia/commons/8/8f/Winch_for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8/8f/Winch_for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2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F37D76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536DC3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Заокружи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слово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испред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ознаке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којом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означавамо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врсту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челика</w:t>
            </w:r>
            <w:proofErr w:type="spellEnd"/>
          </w:p>
          <w:p w:rsidR="007656E0" w:rsidRPr="00536DC3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  <w:sz w:val="6"/>
                <w:szCs w:val="6"/>
              </w:rPr>
            </w:pPr>
          </w:p>
          <w:p w:rsidR="007656E0" w:rsidRPr="00D117C7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а. R10         б. Č.1201       в. М12</w:t>
            </w:r>
          </w:p>
          <w:p w:rsidR="007656E0" w:rsidRPr="00536DC3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312EE8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shd w:val="clear" w:color="auto" w:fill="FFFFFF" w:themeFill="background1"/>
          </w:tcPr>
          <w:p w:rsidR="007656E0" w:rsidRPr="00345466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4921885</wp:posOffset>
                  </wp:positionH>
                  <wp:positionV relativeFrom="paragraph">
                    <wp:posOffset>73660</wp:posOffset>
                  </wp:positionV>
                  <wp:extent cx="1106170" cy="830580"/>
                  <wp:effectExtent l="19050" t="0" r="0" b="0"/>
                  <wp:wrapSquare wrapText="bothSides"/>
                  <wp:docPr id="32" name="Picture 8" descr="http://www.pomak.rs/images/proizvodi/transporteri-tl-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omak.rs/images/proizvodi/transporteri-tl-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Брзина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кретања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траке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транспортера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највише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зависи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45466">
              <w:rPr>
                <w:rFonts w:ascii="Arial" w:hAnsi="Arial" w:cs="Arial"/>
                <w:sz w:val="24"/>
                <w:szCs w:val="24"/>
              </w:rPr>
              <w:t>угла</w:t>
            </w:r>
            <w:proofErr w:type="spellEnd"/>
            <w:r w:rsidRPr="003454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45466">
              <w:rPr>
                <w:rFonts w:ascii="Arial" w:hAnsi="Arial" w:cs="Arial"/>
                <w:sz w:val="24"/>
                <w:szCs w:val="24"/>
              </w:rPr>
              <w:t>транспортовања</w:t>
            </w:r>
            <w:proofErr w:type="spellEnd"/>
            <w:r w:rsidRPr="003454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45466">
              <w:rPr>
                <w:rFonts w:ascii="Arial" w:hAnsi="Arial" w:cs="Arial"/>
                <w:sz w:val="24"/>
                <w:szCs w:val="24"/>
              </w:rPr>
              <w:t>материјала</w:t>
            </w:r>
            <w:proofErr w:type="spellEnd"/>
            <w:r w:rsidRPr="0034546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656E0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7656E0" w:rsidRPr="00345466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а</w:t>
            </w:r>
            <w:r w:rsidRPr="00345466">
              <w:rPr>
                <w:rFonts w:ascii="Arial" w:hAnsi="Arial" w:cs="Arial"/>
                <w:sz w:val="24"/>
                <w:szCs w:val="24"/>
              </w:rPr>
              <w:t xml:space="preserve">. ДА                  б.  </w:t>
            </w:r>
            <w:r>
              <w:rPr>
                <w:rFonts w:ascii="Arial" w:hAnsi="Arial" w:cs="Arial"/>
                <w:sz w:val="24"/>
                <w:szCs w:val="24"/>
              </w:rPr>
              <w:t>НЕ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7656E0" w:rsidRPr="007535CA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312EE8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9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832">
              <w:rPr>
                <w:rFonts w:ascii="Arial" w:hAnsi="Arial" w:cs="Arial"/>
                <w:sz w:val="24"/>
                <w:szCs w:val="24"/>
              </w:rPr>
              <w:t>Карданска</w:t>
            </w:r>
            <w:proofErr w:type="spellEnd"/>
            <w:r w:rsidRPr="004A1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1832">
              <w:rPr>
                <w:rFonts w:ascii="Arial" w:hAnsi="Arial" w:cs="Arial"/>
                <w:sz w:val="24"/>
                <w:szCs w:val="24"/>
              </w:rPr>
              <w:t>веза</w:t>
            </w:r>
            <w:proofErr w:type="spellEnd"/>
            <w:r w:rsidRPr="004A1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обезбеђује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пренос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снаге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кретања</w:t>
            </w:r>
            <w:proofErr w:type="spellEnd"/>
          </w:p>
          <w:p w:rsidR="007656E0" w:rsidRPr="004A1832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а. </w:t>
            </w:r>
            <w:proofErr w:type="spellStart"/>
            <w:r>
              <w:rPr>
                <w:rFonts w:ascii="Arial" w:hAnsi="Arial" w:cs="Arial"/>
              </w:rPr>
              <w:t>само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блиском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растојању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б. </w:t>
            </w:r>
            <w:proofErr w:type="spellStart"/>
            <w:r>
              <w:rPr>
                <w:rFonts w:ascii="Arial" w:hAnsi="Arial" w:cs="Arial"/>
              </w:rPr>
              <w:t>само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великом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растојању</w:t>
            </w:r>
            <w:proofErr w:type="spellEnd"/>
          </w:p>
          <w:p w:rsidR="007656E0" w:rsidRPr="004A1832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в. </w:t>
            </w:r>
            <w:proofErr w:type="spellStart"/>
            <w:r>
              <w:rPr>
                <w:rFonts w:ascii="Arial" w:hAnsi="Arial" w:cs="Arial"/>
              </w:rPr>
              <w:t>на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блиском</w:t>
            </w:r>
            <w:proofErr w:type="spellEnd"/>
            <w:r>
              <w:rPr>
                <w:rFonts w:ascii="Arial" w:hAnsi="Arial" w:cs="Arial"/>
              </w:rPr>
              <w:t xml:space="preserve"> и </w:t>
            </w:r>
            <w:proofErr w:type="spellStart"/>
            <w:r>
              <w:rPr>
                <w:rFonts w:ascii="Arial" w:hAnsi="Arial" w:cs="Arial"/>
              </w:rPr>
              <w:t>великом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растојању</w:t>
            </w:r>
            <w:proofErr w:type="spellEnd"/>
          </w:p>
          <w:p w:rsidR="007656E0" w:rsidRPr="0032342E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Pr="007535CA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656E0" w:rsidTr="007656E0">
        <w:trPr>
          <w:trHeight w:val="587"/>
        </w:trPr>
        <w:tc>
          <w:tcPr>
            <w:tcW w:w="5598" w:type="dxa"/>
            <w:gridSpan w:val="4"/>
            <w:tcBorders>
              <w:right w:val="nil"/>
            </w:tcBorders>
            <w:shd w:val="clear" w:color="auto" w:fill="FFFFFF" w:themeFill="background1"/>
          </w:tcPr>
          <w:p w:rsidR="007656E0" w:rsidRDefault="007656E0" w:rsidP="007656E0">
            <w:pPr>
              <w:pStyle w:val="ListParagraph"/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Правилно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је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котиран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цртеж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означен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словом</w:t>
            </w:r>
            <w:proofErr w:type="spellEnd"/>
          </w:p>
          <w:p w:rsidR="007656E0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7656E0" w:rsidRPr="00596046" w:rsidRDefault="007656E0" w:rsidP="007656E0">
            <w:pPr>
              <w:pStyle w:val="ListParagraph"/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„ А “   ;    „ В “         </w:t>
            </w:r>
            <w:r>
              <w:rPr>
                <w:rFonts w:ascii="Arial" w:hAnsi="Arial" w:cs="Arial"/>
                <w:i/>
              </w:rPr>
              <w:t>(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подвуци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тачно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4186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BB44DF">
              <w:object w:dxaOrig="7080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51pt" o:ole="">
                  <v:imagedata r:id="rId12" o:title=""/>
                </v:shape>
                <o:OLEObject Type="Embed" ProgID="PBrush" ShapeID="_x0000_i1025" DrawAspect="Content" ObjectID="_1548011672" r:id="rId13"/>
              </w:object>
            </w:r>
          </w:p>
          <w:p w:rsidR="007656E0" w:rsidRPr="007535CA" w:rsidRDefault="007656E0" w:rsidP="007656E0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:rsidR="007656E0" w:rsidRDefault="007656E0" w:rsidP="007656E0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180591" w:rsidRPr="007F7C1E" w:rsidRDefault="00180591" w:rsidP="00180591">
      <w:pPr>
        <w:pStyle w:val="ListParagraph"/>
        <w:spacing w:line="360" w:lineRule="auto"/>
        <w:ind w:left="1440"/>
        <w:rPr>
          <w:b/>
          <w:sz w:val="26"/>
          <w:szCs w:val="26"/>
        </w:rPr>
      </w:pPr>
    </w:p>
    <w:p w:rsidR="00035E21" w:rsidRDefault="00035E21" w:rsidP="00112ADA"/>
    <w:p w:rsidR="0020227D" w:rsidRDefault="00596046" w:rsidP="005960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Љ У Ч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0227D" w:rsidRDefault="0020227D" w:rsidP="00596046">
      <w:pPr>
        <w:jc w:val="center"/>
        <w:rPr>
          <w:b/>
          <w:sz w:val="28"/>
          <w:szCs w:val="28"/>
        </w:rPr>
      </w:pPr>
    </w:p>
    <w:p w:rsidR="00596046" w:rsidRDefault="00596046" w:rsidP="0020227D">
      <w:pPr>
        <w:ind w:left="216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proofErr w:type="spellStart"/>
      <w:r>
        <w:rPr>
          <w:b/>
          <w:sz w:val="28"/>
          <w:szCs w:val="28"/>
        </w:rPr>
        <w:t>разред</w:t>
      </w:r>
      <w:proofErr w:type="spellEnd"/>
    </w:p>
    <w:p w:rsidR="00596046" w:rsidRPr="00596046" w:rsidRDefault="00596046" w:rsidP="00596046">
      <w:pPr>
        <w:jc w:val="center"/>
        <w:rPr>
          <w:b/>
          <w:sz w:val="28"/>
          <w:szCs w:val="28"/>
        </w:rPr>
      </w:pPr>
    </w:p>
    <w:p w:rsidR="00596046" w:rsidRDefault="00596046" w:rsidP="00112ADA"/>
    <w:p w:rsidR="00596046" w:rsidRDefault="00596046" w:rsidP="00596046"/>
    <w:p w:rsidR="00596046" w:rsidRPr="00596046" w:rsidRDefault="00596046" w:rsidP="00596046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2 ...    </w:t>
      </w:r>
      <w:proofErr w:type="spellStart"/>
      <w:r w:rsidRPr="000A16CA">
        <w:rPr>
          <w:sz w:val="24"/>
          <w:szCs w:val="24"/>
        </w:rPr>
        <w:t>сабијање</w:t>
      </w:r>
      <w:proofErr w:type="spellEnd"/>
      <w:r w:rsidRPr="00596046">
        <w:rPr>
          <w:b/>
          <w:sz w:val="24"/>
          <w:szCs w:val="24"/>
        </w:rPr>
        <w:tab/>
      </w:r>
      <w:r w:rsidRPr="00596046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 xml:space="preserve">( </w:t>
      </w:r>
      <w:proofErr w:type="spellStart"/>
      <w:r>
        <w:rPr>
          <w:i/>
          <w:sz w:val="24"/>
          <w:szCs w:val="24"/>
        </w:rPr>
        <w:t>Колико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тачних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толико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бодова</w:t>
      </w:r>
      <w:proofErr w:type="spellEnd"/>
      <w:r>
        <w:rPr>
          <w:i/>
          <w:sz w:val="24"/>
          <w:szCs w:val="24"/>
        </w:rPr>
        <w:t xml:space="preserve"> )</w:t>
      </w:r>
      <w:r w:rsidRPr="00596046">
        <w:rPr>
          <w:b/>
          <w:sz w:val="24"/>
          <w:szCs w:val="24"/>
        </w:rPr>
        <w:tab/>
      </w:r>
    </w:p>
    <w:p w:rsidR="00596046" w:rsidRPr="00596046" w:rsidRDefault="00596046" w:rsidP="00596046">
      <w:pPr>
        <w:ind w:left="360"/>
        <w:rPr>
          <w:b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4 ...   </w:t>
      </w:r>
      <w:proofErr w:type="spellStart"/>
      <w:r w:rsidRPr="000A16CA">
        <w:rPr>
          <w:sz w:val="24"/>
          <w:szCs w:val="24"/>
        </w:rPr>
        <w:t>издувавање</w:t>
      </w:r>
      <w:proofErr w:type="spellEnd"/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1 ...  </w:t>
      </w:r>
      <w:r w:rsidRPr="000A16CA">
        <w:rPr>
          <w:sz w:val="24"/>
          <w:szCs w:val="24"/>
        </w:rPr>
        <w:t xml:space="preserve"> </w:t>
      </w:r>
      <w:proofErr w:type="spellStart"/>
      <w:r w:rsidRPr="000A16CA">
        <w:rPr>
          <w:sz w:val="24"/>
          <w:szCs w:val="24"/>
        </w:rPr>
        <w:t>усисавање</w:t>
      </w:r>
      <w:proofErr w:type="spellEnd"/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</w:p>
    <w:p w:rsidR="00596046" w:rsidRPr="00596046" w:rsidRDefault="00596046" w:rsidP="00596046">
      <w:pPr>
        <w:pStyle w:val="ListParagraph"/>
        <w:rPr>
          <w:b/>
          <w:sz w:val="24"/>
          <w:szCs w:val="24"/>
        </w:rPr>
      </w:pPr>
      <w:r w:rsidRPr="00596046">
        <w:rPr>
          <w:b/>
          <w:sz w:val="24"/>
          <w:szCs w:val="24"/>
        </w:rPr>
        <w:t xml:space="preserve">... 3 ...   </w:t>
      </w:r>
      <w:proofErr w:type="spellStart"/>
      <w:r w:rsidRPr="000A16CA">
        <w:rPr>
          <w:sz w:val="24"/>
          <w:szCs w:val="24"/>
        </w:rPr>
        <w:t>сагоревање</w:t>
      </w:r>
      <w:proofErr w:type="spellEnd"/>
      <w:r w:rsidRPr="000A16CA">
        <w:rPr>
          <w:sz w:val="24"/>
          <w:szCs w:val="24"/>
        </w:rPr>
        <w:t xml:space="preserve"> (</w:t>
      </w:r>
      <w:proofErr w:type="spellStart"/>
      <w:r w:rsidRPr="000A16CA">
        <w:rPr>
          <w:sz w:val="24"/>
          <w:szCs w:val="24"/>
        </w:rPr>
        <w:t>ширење</w:t>
      </w:r>
      <w:proofErr w:type="spellEnd"/>
      <w:r w:rsidRPr="000A16CA">
        <w:rPr>
          <w:sz w:val="24"/>
          <w:szCs w:val="24"/>
        </w:rPr>
        <w:t>)</w:t>
      </w:r>
    </w:p>
    <w:p w:rsidR="00596046" w:rsidRPr="00596046" w:rsidRDefault="00596046" w:rsidP="00596046">
      <w:pPr>
        <w:pStyle w:val="ListParagraph"/>
        <w:rPr>
          <w:sz w:val="28"/>
          <w:szCs w:val="28"/>
        </w:rPr>
      </w:pPr>
    </w:p>
    <w:p w:rsidR="00596046" w:rsidRPr="000A16CA" w:rsidRDefault="000A16CA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lang w:val="sr-Cyrl-CS"/>
        </w:rPr>
        <w:t>б</w:t>
      </w:r>
      <w:r w:rsidRPr="000A16CA">
        <w:rPr>
          <w:rFonts w:ascii="Arial" w:hAnsi="Arial" w:cs="Arial"/>
          <w:b/>
          <w:lang w:val="sr-Cyrl-CS"/>
        </w:rPr>
        <w:t>.</w:t>
      </w:r>
    </w:p>
    <w:p w:rsidR="000A16CA" w:rsidRPr="000A16CA" w:rsidRDefault="000A16CA" w:rsidP="000A16CA">
      <w:pPr>
        <w:pStyle w:val="ListParagraph"/>
      </w:pPr>
    </w:p>
    <w:p w:rsidR="000A16CA" w:rsidRPr="00333C0C" w:rsidRDefault="00333C0C" w:rsidP="00596046">
      <w:pPr>
        <w:pStyle w:val="ListParagraph"/>
        <w:numPr>
          <w:ilvl w:val="0"/>
          <w:numId w:val="9"/>
        </w:numPr>
      </w:pPr>
      <w:r w:rsidRPr="00333C0C">
        <w:rPr>
          <w:rFonts w:ascii="Arial" w:hAnsi="Arial" w:cs="Arial"/>
          <w:b/>
          <w:sz w:val="24"/>
          <w:szCs w:val="24"/>
          <w:lang w:val="sr-Cyrl-CS"/>
        </w:rPr>
        <w:t>б</w:t>
      </w:r>
      <w:r>
        <w:rPr>
          <w:rFonts w:ascii="Arial" w:hAnsi="Arial" w:cs="Arial"/>
          <w:sz w:val="24"/>
          <w:szCs w:val="24"/>
          <w:lang w:val="sr-Cyrl-CS"/>
        </w:rPr>
        <w:t xml:space="preserve">. </w:t>
      </w:r>
    </w:p>
    <w:p w:rsidR="00333C0C" w:rsidRPr="00333C0C" w:rsidRDefault="00333C0C" w:rsidP="00333C0C">
      <w:pPr>
        <w:pStyle w:val="ListParagraph"/>
      </w:pPr>
    </w:p>
    <w:p w:rsidR="00333C0C" w:rsidRPr="00E94E07" w:rsidRDefault="00E94E07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в.</w:t>
      </w:r>
      <w:r>
        <w:rPr>
          <w:rFonts w:ascii="Arial" w:hAnsi="Arial" w:cs="Arial"/>
          <w:lang w:val="sr-Cyrl-CS"/>
        </w:rPr>
        <w:t xml:space="preserve">  20</w:t>
      </w:r>
      <w:r>
        <w:rPr>
          <w:rFonts w:ascii="Arial" w:hAnsi="Arial" w:cs="Arial"/>
        </w:rPr>
        <w:t xml:space="preserve"> cm</w:t>
      </w:r>
    </w:p>
    <w:p w:rsidR="00E94E07" w:rsidRPr="00E94E07" w:rsidRDefault="00E94E07" w:rsidP="00E94E07">
      <w:pPr>
        <w:pStyle w:val="ListParagraph"/>
      </w:pPr>
    </w:p>
    <w:p w:rsidR="00E94E07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</w:rPr>
        <w:t>б.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596046">
      <w:pPr>
        <w:pStyle w:val="ListParagraph"/>
        <w:numPr>
          <w:ilvl w:val="0"/>
          <w:numId w:val="9"/>
        </w:numPr>
      </w:pPr>
      <w:r w:rsidRPr="00861969">
        <w:rPr>
          <w:rFonts w:ascii="Arial" w:hAnsi="Arial" w:cs="Arial"/>
          <w:b/>
          <w:sz w:val="24"/>
          <w:szCs w:val="24"/>
          <w:lang w:val="sr-Cyrl-CS"/>
        </w:rPr>
        <w:t>б</w:t>
      </w:r>
      <w:r w:rsidRPr="00861969">
        <w:rPr>
          <w:rFonts w:ascii="Arial" w:hAnsi="Arial" w:cs="Arial"/>
          <w:sz w:val="24"/>
          <w:szCs w:val="24"/>
          <w:lang w:val="sr-Cyrl-CS"/>
        </w:rPr>
        <w:t>.</w:t>
      </w:r>
    </w:p>
    <w:p w:rsidR="00AE47AD" w:rsidRPr="00AE47AD" w:rsidRDefault="00AE47AD" w:rsidP="00AE47AD">
      <w:pPr>
        <w:pStyle w:val="ListParagraph"/>
      </w:pPr>
    </w:p>
    <w:p w:rsidR="00AE47AD" w:rsidRPr="00AE47AD" w:rsidRDefault="00AE47AD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б</w:t>
      </w:r>
      <w:r w:rsidRPr="00AE47AD">
        <w:rPr>
          <w:rFonts w:ascii="Arial" w:hAnsi="Arial" w:cs="Arial"/>
        </w:rPr>
        <w:t xml:space="preserve">.  </w:t>
      </w:r>
    </w:p>
    <w:p w:rsidR="00AE47AD" w:rsidRPr="00AE47AD" w:rsidRDefault="00AE47AD" w:rsidP="00AE47AD">
      <w:pPr>
        <w:pStyle w:val="ListParagraph"/>
        <w:rPr>
          <w:rFonts w:ascii="Arial" w:hAnsi="Arial" w:cs="Arial"/>
        </w:rPr>
      </w:pPr>
    </w:p>
    <w:p w:rsidR="00AE47AD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  <w:lang w:val="ru-RU"/>
        </w:rPr>
        <w:t>а)</w:t>
      </w:r>
      <w:r w:rsidRPr="00F71820">
        <w:rPr>
          <w:rFonts w:ascii="Arial" w:hAnsi="Arial" w:cs="Arial"/>
          <w:lang w:val="ru-RU"/>
        </w:rPr>
        <w:t xml:space="preserve">  са тачношћу   1 / 100 </w:t>
      </w:r>
      <w:r w:rsidRPr="00F71820">
        <w:rPr>
          <w:rFonts w:ascii="Arial" w:hAnsi="Arial" w:cs="Arial"/>
        </w:rPr>
        <w:t>mm</w:t>
      </w:r>
      <w:r w:rsidRPr="00F71820">
        <w:rPr>
          <w:rFonts w:ascii="Arial" w:hAnsi="Arial" w:cs="Arial"/>
          <w:lang w:val="sr-Cyrl-CS"/>
        </w:rPr>
        <w:t>;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F676B0" w:rsidRDefault="00F676B0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одговор</w:t>
      </w:r>
      <w:proofErr w:type="spellEnd"/>
      <w:r>
        <w:rPr>
          <w:rFonts w:ascii="Arial" w:hAnsi="Arial" w:cs="Arial"/>
          <w:i/>
        </w:rPr>
        <w:t xml:space="preserve"> :  ....</w:t>
      </w:r>
      <w:r>
        <w:rPr>
          <w:rFonts w:ascii="Arial" w:hAnsi="Arial" w:cs="Arial"/>
          <w:b/>
          <w:i/>
        </w:rPr>
        <w:t xml:space="preserve"> 4 </w:t>
      </w:r>
      <w:r>
        <w:rPr>
          <w:rFonts w:ascii="Arial" w:hAnsi="Arial" w:cs="Arial"/>
          <w:i/>
        </w:rPr>
        <w:t>......mm</w:t>
      </w:r>
    </w:p>
    <w:p w:rsidR="00F676B0" w:rsidRPr="00F676B0" w:rsidRDefault="00F676B0" w:rsidP="00F676B0">
      <w:pPr>
        <w:pStyle w:val="ListParagraph"/>
        <w:rPr>
          <w:rFonts w:ascii="Arial" w:hAnsi="Arial" w:cs="Arial"/>
        </w:rPr>
      </w:pPr>
    </w:p>
    <w:p w:rsidR="00F676B0" w:rsidRPr="00170F11" w:rsidRDefault="00170F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eastAsiaTheme="minorHAnsi" w:hAnsi="Arial" w:cs="Arial"/>
          <w:b/>
          <w:sz w:val="24"/>
          <w:szCs w:val="24"/>
        </w:rPr>
        <w:t>б</w:t>
      </w:r>
      <w:r w:rsidRPr="00C759F8">
        <w:rPr>
          <w:rFonts w:ascii="Arial" w:eastAsiaTheme="minorHAnsi" w:hAnsi="Arial" w:cs="Arial"/>
          <w:sz w:val="24"/>
          <w:szCs w:val="24"/>
        </w:rPr>
        <w:t xml:space="preserve">. 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170F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eastAsiaTheme="minorHAnsi" w:hAnsi="Arial" w:cs="Arial"/>
          <w:b/>
          <w:sz w:val="24"/>
          <w:szCs w:val="24"/>
        </w:rPr>
        <w:t>a)</w:t>
      </w:r>
    </w:p>
    <w:p w:rsidR="00170F11" w:rsidRPr="00170F11" w:rsidRDefault="00170F11" w:rsidP="00170F11">
      <w:pPr>
        <w:pStyle w:val="ListParagraph"/>
        <w:rPr>
          <w:rFonts w:ascii="Arial" w:hAnsi="Arial" w:cs="Arial"/>
        </w:rPr>
      </w:pPr>
    </w:p>
    <w:p w:rsidR="00170F11" w:rsidRPr="00170F11" w:rsidRDefault="00170F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F303A9">
        <w:rPr>
          <w:rFonts w:ascii="Arial" w:hAnsi="Arial" w:cs="Arial"/>
          <w:i/>
        </w:rPr>
        <w:t>Одговор</w:t>
      </w:r>
      <w:proofErr w:type="spellEnd"/>
      <w:r w:rsidRPr="00F303A9">
        <w:rPr>
          <w:rFonts w:ascii="Arial" w:hAnsi="Arial" w:cs="Arial"/>
          <w:i/>
        </w:rPr>
        <w:t xml:space="preserve"> </w:t>
      </w:r>
      <w:proofErr w:type="spellStart"/>
      <w:r w:rsidRPr="00F303A9">
        <w:rPr>
          <w:rFonts w:ascii="Arial" w:hAnsi="Arial" w:cs="Arial"/>
          <w:i/>
        </w:rPr>
        <w:t>је</w:t>
      </w:r>
      <w:proofErr w:type="spellEnd"/>
      <w:r>
        <w:rPr>
          <w:rFonts w:ascii="Arial" w:hAnsi="Arial" w:cs="Arial"/>
        </w:rPr>
        <w:t xml:space="preserve">         ...... 105 ......  mm</w:t>
      </w:r>
    </w:p>
    <w:p w:rsidR="00170F11" w:rsidRPr="004C1711" w:rsidRDefault="00170F11" w:rsidP="00170F11">
      <w:pPr>
        <w:pStyle w:val="ListParagraph"/>
        <w:rPr>
          <w:rFonts w:ascii="Arial" w:hAnsi="Arial" w:cs="Arial"/>
        </w:rPr>
      </w:pPr>
    </w:p>
    <w:p w:rsidR="00170F11" w:rsidRPr="00861969" w:rsidRDefault="004C1711" w:rsidP="00AE47AD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61969">
        <w:rPr>
          <w:rFonts w:ascii="Arial" w:hAnsi="Arial" w:cs="Arial"/>
          <w:b/>
          <w:sz w:val="24"/>
          <w:szCs w:val="24"/>
        </w:rPr>
        <w:t>а</w:t>
      </w:r>
      <w:r w:rsidRPr="00861969">
        <w:rPr>
          <w:rFonts w:ascii="Arial" w:hAnsi="Arial" w:cs="Arial"/>
          <w:sz w:val="24"/>
          <w:szCs w:val="24"/>
        </w:rPr>
        <w:t>.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4C1711" w:rsidP="00AE47A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в</w:t>
      </w:r>
      <w:r w:rsidRPr="00EA5729">
        <w:rPr>
          <w:rFonts w:ascii="Arial" w:hAnsi="Arial" w:cs="Arial"/>
          <w:sz w:val="24"/>
          <w:szCs w:val="24"/>
        </w:rPr>
        <w:t xml:space="preserve">.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4C1711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а</w:t>
      </w:r>
      <w:r w:rsidRPr="00861969">
        <w:rPr>
          <w:rFonts w:ascii="Arial" w:hAnsi="Arial" w:cs="Arial"/>
          <w:sz w:val="24"/>
          <w:szCs w:val="24"/>
        </w:rPr>
        <w:t>.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861969" w:rsidRDefault="004C1711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  <w:b/>
        </w:rPr>
      </w:pPr>
      <w:r w:rsidRPr="00861969">
        <w:rPr>
          <w:rFonts w:ascii="Arial" w:hAnsi="Arial" w:cs="Arial"/>
          <w:b/>
        </w:rPr>
        <w:t>б</w:t>
      </w:r>
      <w:r w:rsidR="00D117C7">
        <w:rPr>
          <w:rFonts w:ascii="Arial" w:hAnsi="Arial" w:cs="Arial"/>
        </w:rPr>
        <w:t>Č.1201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4C1711" w:rsidRPr="004C1711" w:rsidRDefault="004C1711" w:rsidP="004C1711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 w:rsidRPr="00861969">
        <w:rPr>
          <w:rFonts w:ascii="Arial" w:hAnsi="Arial" w:cs="Arial"/>
          <w:b/>
          <w:sz w:val="24"/>
          <w:szCs w:val="24"/>
        </w:rPr>
        <w:t>б</w:t>
      </w:r>
      <w:r w:rsidRPr="00345466">
        <w:rPr>
          <w:rFonts w:ascii="Arial" w:hAnsi="Arial" w:cs="Arial"/>
          <w:sz w:val="24"/>
          <w:szCs w:val="24"/>
        </w:rPr>
        <w:t xml:space="preserve">.  </w:t>
      </w:r>
    </w:p>
    <w:p w:rsidR="004C1711" w:rsidRPr="004C1711" w:rsidRDefault="004C1711" w:rsidP="004C1711">
      <w:pPr>
        <w:pStyle w:val="ListParagraph"/>
        <w:rPr>
          <w:rFonts w:ascii="Arial" w:hAnsi="Arial" w:cs="Arial"/>
        </w:rPr>
      </w:pPr>
    </w:p>
    <w:p w:rsidR="00861969" w:rsidRPr="00861969" w:rsidRDefault="00861969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 w:rsidRPr="00861969">
        <w:rPr>
          <w:rFonts w:ascii="Arial" w:hAnsi="Arial" w:cs="Arial"/>
          <w:b/>
        </w:rPr>
        <w:t xml:space="preserve">в. </w:t>
      </w:r>
    </w:p>
    <w:p w:rsidR="00861969" w:rsidRPr="00861969" w:rsidRDefault="00861969" w:rsidP="00861969">
      <w:pPr>
        <w:pStyle w:val="ListParagraph"/>
        <w:rPr>
          <w:rFonts w:ascii="Arial" w:hAnsi="Arial" w:cs="Arial"/>
        </w:rPr>
      </w:pPr>
    </w:p>
    <w:p w:rsidR="004C1711" w:rsidRPr="007656E0" w:rsidRDefault="00861969" w:rsidP="00861969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rPr>
          <w:rFonts w:ascii="Arial" w:hAnsi="Arial" w:cs="Arial"/>
        </w:rPr>
      </w:pPr>
      <w:r w:rsidRPr="007656E0">
        <w:rPr>
          <w:rFonts w:ascii="Arial" w:hAnsi="Arial" w:cs="Arial"/>
          <w:b/>
        </w:rPr>
        <w:t>В</w:t>
      </w:r>
    </w:p>
    <w:p w:rsidR="004C1711" w:rsidRPr="00AE47AD" w:rsidRDefault="004C1711" w:rsidP="004C1711">
      <w:pPr>
        <w:pStyle w:val="ListParagraph"/>
        <w:rPr>
          <w:rFonts w:ascii="Arial" w:hAnsi="Arial" w:cs="Arial"/>
        </w:rPr>
      </w:pPr>
    </w:p>
    <w:p w:rsidR="00AE47AD" w:rsidRPr="00596046" w:rsidRDefault="00AE47AD" w:rsidP="00AE47AD">
      <w:pPr>
        <w:pStyle w:val="ListParagraph"/>
      </w:pPr>
    </w:p>
    <w:p w:rsidR="00596046" w:rsidRDefault="00596046" w:rsidP="00596046"/>
    <w:p w:rsidR="006B78B7" w:rsidRPr="007E1F7A" w:rsidRDefault="006B78B7" w:rsidP="00112ADA">
      <w:pPr>
        <w:rPr>
          <w:b/>
        </w:rPr>
      </w:pPr>
    </w:p>
    <w:sectPr w:rsidR="006B78B7" w:rsidRPr="007E1F7A" w:rsidSect="0059740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5193"/>
    <w:multiLevelType w:val="hybridMultilevel"/>
    <w:tmpl w:val="7C7617E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3BEB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80B8F"/>
    <w:multiLevelType w:val="hybridMultilevel"/>
    <w:tmpl w:val="4A667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55AE8"/>
    <w:multiLevelType w:val="hybridMultilevel"/>
    <w:tmpl w:val="8F02B960"/>
    <w:lvl w:ilvl="0" w:tplc="2B6C1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5868BE"/>
    <w:multiLevelType w:val="hybridMultilevel"/>
    <w:tmpl w:val="A50EB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53F76"/>
    <w:multiLevelType w:val="hybridMultilevel"/>
    <w:tmpl w:val="74E6322A"/>
    <w:lvl w:ilvl="0" w:tplc="74485ED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41109"/>
    <w:multiLevelType w:val="hybridMultilevel"/>
    <w:tmpl w:val="078E0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D7E43"/>
    <w:multiLevelType w:val="hybridMultilevel"/>
    <w:tmpl w:val="77FC66AA"/>
    <w:lvl w:ilvl="0" w:tplc="2272C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46D74"/>
    <w:multiLevelType w:val="hybridMultilevel"/>
    <w:tmpl w:val="DD18637C"/>
    <w:lvl w:ilvl="0" w:tplc="F7841A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6A7ED8"/>
    <w:multiLevelType w:val="hybridMultilevel"/>
    <w:tmpl w:val="0E4A8A9C"/>
    <w:lvl w:ilvl="0" w:tplc="24CAD90E">
      <w:start w:val="3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60E4"/>
    <w:multiLevelType w:val="hybridMultilevel"/>
    <w:tmpl w:val="1BB2FE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4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90967"/>
    <w:rsid w:val="0000631C"/>
    <w:rsid w:val="000301D6"/>
    <w:rsid w:val="00035E21"/>
    <w:rsid w:val="00043251"/>
    <w:rsid w:val="00047816"/>
    <w:rsid w:val="00050BCA"/>
    <w:rsid w:val="00091826"/>
    <w:rsid w:val="000A16CA"/>
    <w:rsid w:val="000B5DD9"/>
    <w:rsid w:val="000D0A9A"/>
    <w:rsid w:val="000E423D"/>
    <w:rsid w:val="000E4338"/>
    <w:rsid w:val="000E5BA1"/>
    <w:rsid w:val="000E5E84"/>
    <w:rsid w:val="000F58AF"/>
    <w:rsid w:val="00104857"/>
    <w:rsid w:val="001075A1"/>
    <w:rsid w:val="00112ADA"/>
    <w:rsid w:val="00115991"/>
    <w:rsid w:val="00122C99"/>
    <w:rsid w:val="001300B7"/>
    <w:rsid w:val="00167C02"/>
    <w:rsid w:val="00170F11"/>
    <w:rsid w:val="00180591"/>
    <w:rsid w:val="00181484"/>
    <w:rsid w:val="00192D58"/>
    <w:rsid w:val="001C2AD5"/>
    <w:rsid w:val="001D2F5C"/>
    <w:rsid w:val="001F7934"/>
    <w:rsid w:val="0020227D"/>
    <w:rsid w:val="00205D16"/>
    <w:rsid w:val="00207BF4"/>
    <w:rsid w:val="00233C11"/>
    <w:rsid w:val="00244053"/>
    <w:rsid w:val="00244186"/>
    <w:rsid w:val="00245990"/>
    <w:rsid w:val="002465D8"/>
    <w:rsid w:val="00250E83"/>
    <w:rsid w:val="00263877"/>
    <w:rsid w:val="00271DDD"/>
    <w:rsid w:val="002775FD"/>
    <w:rsid w:val="00281ECE"/>
    <w:rsid w:val="00297B8F"/>
    <w:rsid w:val="002A2E77"/>
    <w:rsid w:val="002B231D"/>
    <w:rsid w:val="002C7411"/>
    <w:rsid w:val="002F1395"/>
    <w:rsid w:val="00302CF2"/>
    <w:rsid w:val="00305F42"/>
    <w:rsid w:val="00312EE8"/>
    <w:rsid w:val="0032120B"/>
    <w:rsid w:val="0032269C"/>
    <w:rsid w:val="0032342E"/>
    <w:rsid w:val="00333C0C"/>
    <w:rsid w:val="00345466"/>
    <w:rsid w:val="00362992"/>
    <w:rsid w:val="0037090C"/>
    <w:rsid w:val="00370F93"/>
    <w:rsid w:val="003711B9"/>
    <w:rsid w:val="00391C6A"/>
    <w:rsid w:val="003A0A0F"/>
    <w:rsid w:val="003A7D13"/>
    <w:rsid w:val="003C058F"/>
    <w:rsid w:val="003E4FD2"/>
    <w:rsid w:val="0040434A"/>
    <w:rsid w:val="004103D1"/>
    <w:rsid w:val="00410836"/>
    <w:rsid w:val="00411898"/>
    <w:rsid w:val="00421069"/>
    <w:rsid w:val="00421158"/>
    <w:rsid w:val="00422ABA"/>
    <w:rsid w:val="0042467A"/>
    <w:rsid w:val="004255DA"/>
    <w:rsid w:val="00436131"/>
    <w:rsid w:val="00463CF7"/>
    <w:rsid w:val="00466F0E"/>
    <w:rsid w:val="00481651"/>
    <w:rsid w:val="00494666"/>
    <w:rsid w:val="004A1832"/>
    <w:rsid w:val="004A5572"/>
    <w:rsid w:val="004B04DB"/>
    <w:rsid w:val="004B2549"/>
    <w:rsid w:val="004B79DA"/>
    <w:rsid w:val="004C0672"/>
    <w:rsid w:val="004C1711"/>
    <w:rsid w:val="004C4F57"/>
    <w:rsid w:val="004C7499"/>
    <w:rsid w:val="004D3B79"/>
    <w:rsid w:val="004D5BA8"/>
    <w:rsid w:val="004D7D43"/>
    <w:rsid w:val="004E32F0"/>
    <w:rsid w:val="004F236B"/>
    <w:rsid w:val="004F26FE"/>
    <w:rsid w:val="005032D2"/>
    <w:rsid w:val="00511972"/>
    <w:rsid w:val="0051204B"/>
    <w:rsid w:val="00515BD9"/>
    <w:rsid w:val="00536DC3"/>
    <w:rsid w:val="005419C3"/>
    <w:rsid w:val="00543C06"/>
    <w:rsid w:val="00547BE3"/>
    <w:rsid w:val="00552164"/>
    <w:rsid w:val="00560793"/>
    <w:rsid w:val="0056321A"/>
    <w:rsid w:val="00564DD5"/>
    <w:rsid w:val="00570263"/>
    <w:rsid w:val="00596046"/>
    <w:rsid w:val="00597406"/>
    <w:rsid w:val="005A21E5"/>
    <w:rsid w:val="005B4367"/>
    <w:rsid w:val="005C33CB"/>
    <w:rsid w:val="005C682C"/>
    <w:rsid w:val="00600923"/>
    <w:rsid w:val="00605F77"/>
    <w:rsid w:val="006159AD"/>
    <w:rsid w:val="006207F5"/>
    <w:rsid w:val="006247F1"/>
    <w:rsid w:val="00631849"/>
    <w:rsid w:val="0063318E"/>
    <w:rsid w:val="006419DC"/>
    <w:rsid w:val="00642F9C"/>
    <w:rsid w:val="00677399"/>
    <w:rsid w:val="006859DC"/>
    <w:rsid w:val="00691E83"/>
    <w:rsid w:val="00692A1C"/>
    <w:rsid w:val="00692BEC"/>
    <w:rsid w:val="006B5D71"/>
    <w:rsid w:val="006B78B7"/>
    <w:rsid w:val="006C3B36"/>
    <w:rsid w:val="006C6049"/>
    <w:rsid w:val="006E3CEC"/>
    <w:rsid w:val="006E5992"/>
    <w:rsid w:val="007222BF"/>
    <w:rsid w:val="007535CA"/>
    <w:rsid w:val="00757660"/>
    <w:rsid w:val="00762BB2"/>
    <w:rsid w:val="0076440C"/>
    <w:rsid w:val="007656E0"/>
    <w:rsid w:val="00767B72"/>
    <w:rsid w:val="007906B1"/>
    <w:rsid w:val="00795AEA"/>
    <w:rsid w:val="007974CF"/>
    <w:rsid w:val="007B1968"/>
    <w:rsid w:val="007B1E96"/>
    <w:rsid w:val="007B73C9"/>
    <w:rsid w:val="007C3A2D"/>
    <w:rsid w:val="007C5289"/>
    <w:rsid w:val="007D6C5E"/>
    <w:rsid w:val="007E1F7A"/>
    <w:rsid w:val="007F7C1E"/>
    <w:rsid w:val="008018D5"/>
    <w:rsid w:val="00804439"/>
    <w:rsid w:val="00817556"/>
    <w:rsid w:val="0082182E"/>
    <w:rsid w:val="00834FC2"/>
    <w:rsid w:val="00843EC2"/>
    <w:rsid w:val="00843F53"/>
    <w:rsid w:val="00846192"/>
    <w:rsid w:val="00857A86"/>
    <w:rsid w:val="00861969"/>
    <w:rsid w:val="00861ACC"/>
    <w:rsid w:val="0086340E"/>
    <w:rsid w:val="0088614F"/>
    <w:rsid w:val="00890EA6"/>
    <w:rsid w:val="00892A40"/>
    <w:rsid w:val="008A4F78"/>
    <w:rsid w:val="008B18F2"/>
    <w:rsid w:val="008B4AAA"/>
    <w:rsid w:val="008C1484"/>
    <w:rsid w:val="008D70C0"/>
    <w:rsid w:val="008E0D70"/>
    <w:rsid w:val="008F4C6D"/>
    <w:rsid w:val="008F5536"/>
    <w:rsid w:val="00900A77"/>
    <w:rsid w:val="0090263F"/>
    <w:rsid w:val="00905751"/>
    <w:rsid w:val="009171CC"/>
    <w:rsid w:val="00932457"/>
    <w:rsid w:val="009419E8"/>
    <w:rsid w:val="0096045C"/>
    <w:rsid w:val="00966DB9"/>
    <w:rsid w:val="009D12AA"/>
    <w:rsid w:val="009D35D0"/>
    <w:rsid w:val="009E38AF"/>
    <w:rsid w:val="009E5B03"/>
    <w:rsid w:val="00A10DBA"/>
    <w:rsid w:val="00A21F4B"/>
    <w:rsid w:val="00A254F8"/>
    <w:rsid w:val="00A55A6A"/>
    <w:rsid w:val="00A56E8B"/>
    <w:rsid w:val="00A61583"/>
    <w:rsid w:val="00A61AEE"/>
    <w:rsid w:val="00A627DB"/>
    <w:rsid w:val="00A94365"/>
    <w:rsid w:val="00A94AB6"/>
    <w:rsid w:val="00AA0A4C"/>
    <w:rsid w:val="00AA1EC8"/>
    <w:rsid w:val="00AB7E05"/>
    <w:rsid w:val="00AE022A"/>
    <w:rsid w:val="00AE2003"/>
    <w:rsid w:val="00AE47AD"/>
    <w:rsid w:val="00AE63A6"/>
    <w:rsid w:val="00AF0003"/>
    <w:rsid w:val="00B009B3"/>
    <w:rsid w:val="00B05818"/>
    <w:rsid w:val="00B22340"/>
    <w:rsid w:val="00B551FE"/>
    <w:rsid w:val="00B703FE"/>
    <w:rsid w:val="00B753D4"/>
    <w:rsid w:val="00B9389C"/>
    <w:rsid w:val="00BB44DF"/>
    <w:rsid w:val="00BF36CA"/>
    <w:rsid w:val="00BF3715"/>
    <w:rsid w:val="00C1117E"/>
    <w:rsid w:val="00C118BB"/>
    <w:rsid w:val="00C20AB2"/>
    <w:rsid w:val="00C44968"/>
    <w:rsid w:val="00C564FA"/>
    <w:rsid w:val="00C627AD"/>
    <w:rsid w:val="00C62BEB"/>
    <w:rsid w:val="00C62C1D"/>
    <w:rsid w:val="00C759F8"/>
    <w:rsid w:val="00C95784"/>
    <w:rsid w:val="00C96920"/>
    <w:rsid w:val="00CB1DAA"/>
    <w:rsid w:val="00CD0534"/>
    <w:rsid w:val="00CD26B9"/>
    <w:rsid w:val="00CE33E2"/>
    <w:rsid w:val="00CE5D25"/>
    <w:rsid w:val="00D11445"/>
    <w:rsid w:val="00D117C7"/>
    <w:rsid w:val="00D528CB"/>
    <w:rsid w:val="00D80A8B"/>
    <w:rsid w:val="00D86FBB"/>
    <w:rsid w:val="00D90967"/>
    <w:rsid w:val="00DA5E86"/>
    <w:rsid w:val="00DB29E8"/>
    <w:rsid w:val="00DC0502"/>
    <w:rsid w:val="00DE56D6"/>
    <w:rsid w:val="00E03EAE"/>
    <w:rsid w:val="00E16DD5"/>
    <w:rsid w:val="00E34FDE"/>
    <w:rsid w:val="00E63EB2"/>
    <w:rsid w:val="00E822DC"/>
    <w:rsid w:val="00E94E07"/>
    <w:rsid w:val="00E956EE"/>
    <w:rsid w:val="00E973D2"/>
    <w:rsid w:val="00EA06E2"/>
    <w:rsid w:val="00EA56A7"/>
    <w:rsid w:val="00EA5729"/>
    <w:rsid w:val="00EB769F"/>
    <w:rsid w:val="00EC412E"/>
    <w:rsid w:val="00EC47C1"/>
    <w:rsid w:val="00EC59EB"/>
    <w:rsid w:val="00ED785A"/>
    <w:rsid w:val="00F1201B"/>
    <w:rsid w:val="00F1459A"/>
    <w:rsid w:val="00F303A9"/>
    <w:rsid w:val="00F32C36"/>
    <w:rsid w:val="00F352AA"/>
    <w:rsid w:val="00F36262"/>
    <w:rsid w:val="00F37484"/>
    <w:rsid w:val="00F37D76"/>
    <w:rsid w:val="00F633B7"/>
    <w:rsid w:val="00F64AAD"/>
    <w:rsid w:val="00F676B0"/>
    <w:rsid w:val="00F70AC5"/>
    <w:rsid w:val="00F71820"/>
    <w:rsid w:val="00FD1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8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8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8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81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8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8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81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99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3C11"/>
  </w:style>
  <w:style w:type="table" w:styleId="TableGrid">
    <w:name w:val="Table Grid"/>
    <w:basedOn w:val="TableNormal"/>
    <w:uiPriority w:val="59"/>
    <w:rsid w:val="0060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7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8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8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81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8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8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A10DB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28C42-7ADB-4962-8A8E-7525FDC86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Mojke</cp:lastModifiedBy>
  <cp:revision>4</cp:revision>
  <cp:lastPrinted>2015-04-17T16:28:00Z</cp:lastPrinted>
  <dcterms:created xsi:type="dcterms:W3CDTF">2015-04-18T15:18:00Z</dcterms:created>
  <dcterms:modified xsi:type="dcterms:W3CDTF">2017-02-07T21:28:00Z</dcterms:modified>
</cp:coreProperties>
</file>